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028946" w14:textId="135C12F3" w:rsidR="00B0077D" w:rsidRDefault="00314F02">
      <w:r w:rsidRPr="00314F02">
        <w:drawing>
          <wp:inline distT="0" distB="0" distL="0" distR="0" wp14:anchorId="4E4FA7E7" wp14:editId="734C444F">
            <wp:extent cx="5760720" cy="3646805"/>
            <wp:effectExtent l="0" t="0" r="0" b="0"/>
            <wp:docPr id="914145496" name="Obraz 1" descr="Obraz zawierający tekst, zrzut ekranu, Prostoką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145496" name="Obraz 1" descr="Obraz zawierający tekst, zrzut ekranu, Prostokąt&#10;&#10;Opis wygenerowany automatyczni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07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F02"/>
    <w:rsid w:val="000A561D"/>
    <w:rsid w:val="00314F02"/>
    <w:rsid w:val="00B0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45341"/>
  <w15:chartTrackingRefBased/>
  <w15:docId w15:val="{9BD9476E-8E25-44E9-B2E6-8EB358B49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14F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14F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14F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14F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14F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14F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14F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14F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14F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14F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14F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14F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14F02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14F02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14F02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14F02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14F02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14F02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14F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14F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14F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14F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14F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14F02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14F02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14F02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14F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14F02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14F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Grażyna Tałanda</dc:creator>
  <cp:keywords/>
  <dc:description/>
  <cp:lastModifiedBy>Grażyna Tałanda</cp:lastModifiedBy>
  <cp:revision>1</cp:revision>
  <dcterms:created xsi:type="dcterms:W3CDTF">2024-05-21T06:11:00Z</dcterms:created>
  <dcterms:modified xsi:type="dcterms:W3CDTF">2024-05-21T06:13:00Z</dcterms:modified>
</cp:coreProperties>
</file>